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3D66C" w14:textId="77777777" w:rsidR="0009540C" w:rsidRPr="00652BF9" w:rsidRDefault="0009540C" w:rsidP="0009540C">
      <w:pPr>
        <w:rPr>
          <w:b/>
          <w:bCs/>
          <w:sz w:val="24"/>
          <w:szCs w:val="24"/>
        </w:rPr>
      </w:pPr>
      <w:r w:rsidRPr="00652BF9">
        <w:rPr>
          <w:b/>
          <w:bCs/>
          <w:sz w:val="24"/>
          <w:szCs w:val="24"/>
        </w:rPr>
        <w:t>Τεχνολογία Α Γυμνασίου</w:t>
      </w:r>
    </w:p>
    <w:p w14:paraId="18385B56" w14:textId="7A8FD70A" w:rsidR="0009540C" w:rsidRPr="00652BF9" w:rsidRDefault="0009540C" w:rsidP="0009540C">
      <w:pPr>
        <w:rPr>
          <w:b/>
          <w:bCs/>
          <w:sz w:val="24"/>
          <w:szCs w:val="24"/>
        </w:rPr>
      </w:pPr>
      <w:r w:rsidRPr="00652BF9">
        <w:rPr>
          <w:b/>
          <w:bCs/>
          <w:sz w:val="24"/>
          <w:szCs w:val="24"/>
        </w:rPr>
        <w:t>Θεωρία - Σημειώσεις</w:t>
      </w:r>
    </w:p>
    <w:p w14:paraId="723F0400" w14:textId="77777777" w:rsidR="00652BF9" w:rsidRPr="00C13801" w:rsidRDefault="00652BF9" w:rsidP="0009540C">
      <w:pPr>
        <w:jc w:val="both"/>
      </w:pPr>
      <w:r w:rsidRPr="00C13801">
        <w:t xml:space="preserve">Τα πρώτα τεχνολογικά δημιουργήματα του ανθρώπου εμφανίστηκαν σχεδόν ταυτόχρονα με την εμφάνισή του πάνω στη γη, ικανοποιώντας την ανάγκη του για επίλυση καθημερινών προβλημάτων. </w:t>
      </w:r>
    </w:p>
    <w:p w14:paraId="0FD1BC5F" w14:textId="77777777" w:rsidR="00652BF9" w:rsidRPr="00C13801" w:rsidRDefault="00652BF9" w:rsidP="0009540C">
      <w:pPr>
        <w:jc w:val="both"/>
      </w:pPr>
      <w:r w:rsidRPr="00C13801">
        <w:t xml:space="preserve">Με τη βοήθεια της τεχνολογίας, από τα πρώτα απλά εργαλεία έως και τα πιο σύνθετα και περίπλοκα δημιουργήματα, ο άνθρωπος κατάφερε να επιβιώσει και να εξελιχθεί. </w:t>
      </w:r>
    </w:p>
    <w:p w14:paraId="7B6CA4E3" w14:textId="77777777" w:rsidR="00652BF9" w:rsidRPr="00C13801" w:rsidRDefault="00652BF9" w:rsidP="0009540C">
      <w:pPr>
        <w:jc w:val="both"/>
      </w:pPr>
      <w:r w:rsidRPr="00C13801">
        <w:t xml:space="preserve">Από πολύ παλιά ο άνθρωπος προσπαθούσε να εξηγήσει τα διάφορα φαινόμενα που συνέβαιναν και δε μπορούσε να ερμηνεύσει με τη λογική του. </w:t>
      </w:r>
    </w:p>
    <w:p w14:paraId="1357C600" w14:textId="7C343F48" w:rsidR="00652BF9" w:rsidRPr="00C13801" w:rsidRDefault="00652BF9" w:rsidP="0009540C">
      <w:pPr>
        <w:jc w:val="both"/>
        <w:rPr>
          <w:b/>
          <w:bCs/>
        </w:rPr>
      </w:pPr>
      <w:r w:rsidRPr="00C13801">
        <w:t>Εμφάνιση της έννοιας της επιστήμης τον 6ο αιώνα π.χ. ως προσπάθεια εξήγησης αυτών των φαινομένων.</w:t>
      </w:r>
      <w:r w:rsidRPr="00C13801">
        <w:rPr>
          <w:b/>
          <w:bCs/>
        </w:rPr>
        <w:t xml:space="preserve"> </w:t>
      </w:r>
    </w:p>
    <w:p w14:paraId="334CF7F3" w14:textId="77777777" w:rsidR="00652BF9" w:rsidRDefault="00652BF9" w:rsidP="0009540C">
      <w:pPr>
        <w:jc w:val="both"/>
        <w:rPr>
          <w:b/>
          <w:bCs/>
          <w:sz w:val="24"/>
          <w:szCs w:val="24"/>
        </w:rPr>
      </w:pPr>
    </w:p>
    <w:p w14:paraId="70BA9847" w14:textId="2ADE7576" w:rsidR="00652BF9" w:rsidRPr="00652BF9" w:rsidRDefault="00652BF9" w:rsidP="0009540C">
      <w:pPr>
        <w:jc w:val="both"/>
        <w:rPr>
          <w:b/>
          <w:bCs/>
          <w:sz w:val="24"/>
          <w:szCs w:val="24"/>
        </w:rPr>
      </w:pPr>
      <w:r w:rsidRPr="00652BF9">
        <w:rPr>
          <w:b/>
          <w:bCs/>
          <w:sz w:val="24"/>
          <w:szCs w:val="24"/>
        </w:rPr>
        <w:t xml:space="preserve">Επιστήμη και τεχνολογία: </w:t>
      </w:r>
    </w:p>
    <w:p w14:paraId="1F2DD48F" w14:textId="77777777" w:rsidR="00652BF9" w:rsidRPr="00C13801" w:rsidRDefault="00652BF9" w:rsidP="0009540C">
      <w:pPr>
        <w:jc w:val="both"/>
      </w:pPr>
      <w:r w:rsidRPr="00C13801">
        <w:t xml:space="preserve">• Επιστήμη είναι το σύνολο των γνώσεων με τις οποίες προσπαθούμε να κατανοήσουμε τον κόσμο </w:t>
      </w:r>
    </w:p>
    <w:p w14:paraId="06E815BE" w14:textId="77777777" w:rsidR="00652BF9" w:rsidRPr="00C13801" w:rsidRDefault="00652BF9" w:rsidP="0009540C">
      <w:pPr>
        <w:jc w:val="both"/>
      </w:pPr>
      <w:r w:rsidRPr="00C13801">
        <w:t>• Η τεχνολογία αναφέρεται στην ανθρώπινη δραστηριότητα και την προσπάθεια για την επίλυση προβλημάτων με στόχο τη διευκόλυνση της ζωής των ανθρώπων</w:t>
      </w:r>
    </w:p>
    <w:p w14:paraId="25A25736" w14:textId="77777777" w:rsidR="00652BF9" w:rsidRPr="00C13801" w:rsidRDefault="00652BF9" w:rsidP="0009540C">
      <w:pPr>
        <w:jc w:val="both"/>
      </w:pPr>
      <w:r w:rsidRPr="00C13801">
        <w:t xml:space="preserve">• Η τεχνολογία προϋπήρξε της επιστήμης. Υπάρχει άμεση εξάρτηση μεταξύ επιστήμης και τεχνολογίας: η πρόοδος της μίας εξαρτάται από την άλλη. </w:t>
      </w:r>
    </w:p>
    <w:p w14:paraId="58C4A921" w14:textId="77777777" w:rsidR="00652BF9" w:rsidRPr="00652BF9" w:rsidRDefault="00652BF9" w:rsidP="0009540C">
      <w:pPr>
        <w:jc w:val="both"/>
        <w:rPr>
          <w:sz w:val="24"/>
          <w:szCs w:val="24"/>
        </w:rPr>
      </w:pPr>
    </w:p>
    <w:p w14:paraId="10BEF200" w14:textId="77777777" w:rsidR="00652BF9" w:rsidRPr="00C13801" w:rsidRDefault="00652BF9" w:rsidP="0009540C">
      <w:pPr>
        <w:jc w:val="both"/>
      </w:pPr>
      <w:r w:rsidRPr="00C13801">
        <w:rPr>
          <w:b/>
          <w:bCs/>
        </w:rPr>
        <w:t xml:space="preserve">Η τεχνολογία και τα επιτεύγματά της </w:t>
      </w:r>
      <w:r w:rsidRPr="00C13801">
        <w:t>βοήθησαν στην εξέλιξη του ανθρώπου και τη βελτίωση της ποιότητας ζωής του.</w:t>
      </w:r>
    </w:p>
    <w:p w14:paraId="7CBEF02E" w14:textId="2AD0F514" w:rsidR="00652BF9" w:rsidRPr="00C13801" w:rsidRDefault="00652BF9" w:rsidP="0009540C">
      <w:pPr>
        <w:jc w:val="both"/>
      </w:pPr>
      <w:r w:rsidRPr="00C13801">
        <w:t xml:space="preserve">Ωστόσο, υπάρχουν και αρνητικές επιπτώσεις από τη χρήση όπως: η ρύπανση του περιβάλλοντος, η πυρηνική απειλή και ο περιορισμός των ελευθεριών κάποιων ανθρώπων. </w:t>
      </w:r>
    </w:p>
    <w:p w14:paraId="5E0BAA60" w14:textId="77777777" w:rsidR="00652BF9" w:rsidRPr="00C13801" w:rsidRDefault="00652BF9" w:rsidP="0009540C">
      <w:pPr>
        <w:jc w:val="both"/>
      </w:pPr>
      <w:r w:rsidRPr="00C13801">
        <w:rPr>
          <w:b/>
          <w:bCs/>
        </w:rPr>
        <w:t>Στόχος του ανθρώπου</w:t>
      </w:r>
      <w:r w:rsidRPr="00C13801">
        <w:t xml:space="preserve"> πρέπει να είναι η αύξηση των θετικών επιδράσεων, με ταυτόχρονη μείωση των αρνητικών, της τεχνολογίας σε όλους τους τομείς της ανθρώπινης δραστηριότητας.</w:t>
      </w:r>
    </w:p>
    <w:p w14:paraId="09D0C6B3" w14:textId="2D56C4E7" w:rsidR="00652BF9" w:rsidRPr="00C13801" w:rsidRDefault="00652BF9" w:rsidP="0009540C">
      <w:pPr>
        <w:jc w:val="both"/>
        <w:rPr>
          <w:b/>
          <w:bCs/>
        </w:rPr>
      </w:pPr>
      <w:r w:rsidRPr="00C13801">
        <w:t>Εξαιτίας της εμπλοκής των ανθρώπων σε διαδικασίες που απαιτούν από απλές έως και πιο προχωρημένες τεχνολογικές γνώσεις (αγορά προϊόντων, κατασκευές και λύσεις της καθημερινότητας, κ.λπ.) υπάρχει ανάγκη για βασικές τεχνολογικές γνώσεις.</w:t>
      </w:r>
    </w:p>
    <w:p w14:paraId="6759AC03" w14:textId="77777777" w:rsidR="00652BF9" w:rsidRDefault="00652BF9" w:rsidP="0009540C">
      <w:pPr>
        <w:jc w:val="both"/>
        <w:rPr>
          <w:b/>
          <w:bCs/>
          <w:sz w:val="24"/>
          <w:szCs w:val="24"/>
        </w:rPr>
      </w:pPr>
    </w:p>
    <w:p w14:paraId="761487B1" w14:textId="74CC9414" w:rsidR="0009540C" w:rsidRPr="00652BF9" w:rsidRDefault="0009540C" w:rsidP="0009540C">
      <w:pPr>
        <w:jc w:val="both"/>
        <w:rPr>
          <w:b/>
          <w:bCs/>
          <w:sz w:val="24"/>
          <w:szCs w:val="24"/>
        </w:rPr>
      </w:pPr>
      <w:r w:rsidRPr="00652BF9">
        <w:rPr>
          <w:b/>
          <w:bCs/>
          <w:sz w:val="24"/>
          <w:szCs w:val="24"/>
        </w:rPr>
        <w:t>ΤΕΧΝΟΛΟΓΙΚΕΣ ΕΝΟΤΗΤΕΣ</w:t>
      </w:r>
    </w:p>
    <w:p w14:paraId="3C2BE59E" w14:textId="050A53B0" w:rsidR="0009540C" w:rsidRPr="00652BF9" w:rsidRDefault="0009540C" w:rsidP="00C13801">
      <w:pPr>
        <w:pStyle w:val="a3"/>
        <w:numPr>
          <w:ilvl w:val="0"/>
          <w:numId w:val="1"/>
        </w:numPr>
        <w:spacing w:line="360" w:lineRule="auto"/>
        <w:jc w:val="both"/>
        <w:rPr>
          <w:sz w:val="24"/>
          <w:szCs w:val="24"/>
        </w:rPr>
      </w:pPr>
      <w:r w:rsidRPr="00652BF9">
        <w:rPr>
          <w:sz w:val="24"/>
          <w:szCs w:val="24"/>
        </w:rPr>
        <w:t>Εργαλεία και μηχανές</w:t>
      </w:r>
    </w:p>
    <w:p w14:paraId="783946B3" w14:textId="207EA4AB" w:rsidR="0009540C" w:rsidRPr="00652BF9" w:rsidRDefault="0009540C" w:rsidP="00C13801">
      <w:pPr>
        <w:pStyle w:val="a3"/>
        <w:numPr>
          <w:ilvl w:val="0"/>
          <w:numId w:val="1"/>
        </w:numPr>
        <w:spacing w:line="360" w:lineRule="auto"/>
        <w:jc w:val="both"/>
        <w:rPr>
          <w:sz w:val="24"/>
          <w:szCs w:val="24"/>
        </w:rPr>
      </w:pPr>
      <w:r w:rsidRPr="00652BF9">
        <w:rPr>
          <w:sz w:val="24"/>
          <w:szCs w:val="24"/>
        </w:rPr>
        <w:t>Ενέργεια και ισχύς</w:t>
      </w:r>
    </w:p>
    <w:p w14:paraId="357FFB4E" w14:textId="2ACC33A8" w:rsidR="0009540C" w:rsidRPr="00652BF9" w:rsidRDefault="0009540C" w:rsidP="00C13801">
      <w:pPr>
        <w:pStyle w:val="a3"/>
        <w:numPr>
          <w:ilvl w:val="0"/>
          <w:numId w:val="1"/>
        </w:numPr>
        <w:spacing w:line="360" w:lineRule="auto"/>
        <w:jc w:val="both"/>
        <w:rPr>
          <w:sz w:val="24"/>
          <w:szCs w:val="24"/>
        </w:rPr>
      </w:pPr>
      <w:r w:rsidRPr="00652BF9">
        <w:rPr>
          <w:sz w:val="24"/>
          <w:szCs w:val="24"/>
        </w:rPr>
        <w:t>Μεταφορές και επικοινωνία</w:t>
      </w:r>
    </w:p>
    <w:p w14:paraId="76E6760A" w14:textId="1185987B" w:rsidR="0009540C" w:rsidRPr="00652BF9" w:rsidRDefault="0009540C" w:rsidP="00C13801">
      <w:pPr>
        <w:pStyle w:val="a3"/>
        <w:numPr>
          <w:ilvl w:val="0"/>
          <w:numId w:val="1"/>
        </w:numPr>
        <w:spacing w:line="360" w:lineRule="auto"/>
        <w:jc w:val="both"/>
        <w:rPr>
          <w:sz w:val="24"/>
          <w:szCs w:val="24"/>
        </w:rPr>
      </w:pPr>
      <w:r w:rsidRPr="00652BF9">
        <w:rPr>
          <w:sz w:val="24"/>
          <w:szCs w:val="24"/>
        </w:rPr>
        <w:t>Γεωργική τεχνολογία</w:t>
      </w:r>
      <w:bookmarkStart w:id="0" w:name="_GoBack"/>
      <w:bookmarkEnd w:id="0"/>
    </w:p>
    <w:sectPr w:rsidR="0009540C" w:rsidRPr="00652BF9" w:rsidSect="00652BF9">
      <w:pgSz w:w="11906" w:h="16838"/>
      <w:pgMar w:top="993" w:right="1133"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A5FB7"/>
    <w:multiLevelType w:val="hybridMultilevel"/>
    <w:tmpl w:val="1024B7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5CEF79CB"/>
    <w:multiLevelType w:val="hybridMultilevel"/>
    <w:tmpl w:val="E04EA13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5F201E2C"/>
    <w:multiLevelType w:val="hybridMultilevel"/>
    <w:tmpl w:val="7F821EB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675"/>
    <w:rsid w:val="0009540C"/>
    <w:rsid w:val="000D5675"/>
    <w:rsid w:val="00150CC7"/>
    <w:rsid w:val="00652BF9"/>
    <w:rsid w:val="006A78A4"/>
    <w:rsid w:val="007B3E56"/>
    <w:rsid w:val="009F06F9"/>
    <w:rsid w:val="00C13801"/>
    <w:rsid w:val="00F974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76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54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54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283</Words>
  <Characters>1533</Characters>
  <Application>Microsoft Office Word</Application>
  <DocSecurity>0</DocSecurity>
  <Lines>12</Lines>
  <Paragraphs>3</Paragraphs>
  <ScaleCrop>false</ScaleCrop>
  <Company>HP</Company>
  <LinksUpToDate>false</LinksUpToDate>
  <CharactersWithSpaces>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zoikal@uoi.gr</dc:creator>
  <cp:keywords/>
  <dc:description/>
  <cp:lastModifiedBy>Τασος</cp:lastModifiedBy>
  <cp:revision>10</cp:revision>
  <cp:lastPrinted>2022-10-11T18:55:00Z</cp:lastPrinted>
  <dcterms:created xsi:type="dcterms:W3CDTF">2022-10-11T18:36:00Z</dcterms:created>
  <dcterms:modified xsi:type="dcterms:W3CDTF">2025-11-22T09:09:00Z</dcterms:modified>
</cp:coreProperties>
</file>